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9A169" w14:textId="73CE9869" w:rsidR="006E1644" w:rsidRDefault="006E1644">
      <w:pPr>
        <w:pStyle w:val="Corpodetexto"/>
        <w:rPr>
          <w:rFonts w:ascii="Times New Roman"/>
          <w:sz w:val="28"/>
        </w:rPr>
      </w:pPr>
    </w:p>
    <w:p w14:paraId="73E208CA" w14:textId="77777777" w:rsidR="006E1644" w:rsidRDefault="006E1644">
      <w:pPr>
        <w:pStyle w:val="Corpodetexto"/>
        <w:spacing w:before="188"/>
        <w:rPr>
          <w:rFonts w:ascii="Times New Roman"/>
          <w:sz w:val="28"/>
        </w:rPr>
      </w:pPr>
    </w:p>
    <w:p w14:paraId="417830CF" w14:textId="14AD5652" w:rsidR="006E1644" w:rsidRDefault="00F3206F">
      <w:pPr>
        <w:pStyle w:val="Ttulo"/>
      </w:pPr>
      <w:r>
        <w:t>ABERTURA</w:t>
      </w:r>
      <w:r>
        <w:rPr>
          <w:spacing w:val="-7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TERMO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REFERÊNCIA</w:t>
      </w:r>
      <w:r>
        <w:rPr>
          <w:spacing w:val="-5"/>
        </w:rPr>
        <w:t xml:space="preserve"> </w:t>
      </w:r>
      <w:r>
        <w:t>Nº</w:t>
      </w:r>
      <w:r>
        <w:rPr>
          <w:spacing w:val="-4"/>
        </w:rPr>
        <w:t xml:space="preserve"> </w:t>
      </w:r>
      <w:r>
        <w:rPr>
          <w:spacing w:val="-2"/>
        </w:rPr>
        <w:t>00</w:t>
      </w:r>
      <w:r w:rsidR="00BE26DB">
        <w:rPr>
          <w:spacing w:val="-2"/>
        </w:rPr>
        <w:t>0</w:t>
      </w:r>
      <w:r w:rsidR="00F671F5">
        <w:rPr>
          <w:spacing w:val="-2"/>
        </w:rPr>
        <w:t>8</w:t>
      </w:r>
      <w:r>
        <w:rPr>
          <w:spacing w:val="-2"/>
        </w:rPr>
        <w:t>/202</w:t>
      </w:r>
      <w:r w:rsidR="00CF12C5">
        <w:rPr>
          <w:spacing w:val="-2"/>
        </w:rPr>
        <w:t>6</w:t>
      </w:r>
    </w:p>
    <w:p w14:paraId="3AF53FC1" w14:textId="77777777" w:rsidR="006E1644" w:rsidRDefault="006E1644">
      <w:pPr>
        <w:pStyle w:val="Corpodetexto"/>
        <w:spacing w:before="313"/>
        <w:rPr>
          <w:rFonts w:ascii="Arial"/>
          <w:b/>
          <w:sz w:val="28"/>
        </w:rPr>
      </w:pPr>
    </w:p>
    <w:p w14:paraId="6D9B9EAF" w14:textId="77777777" w:rsidR="006E1644" w:rsidRDefault="00F3206F">
      <w:pPr>
        <w:pStyle w:val="Ttulo1"/>
        <w:ind w:left="128"/>
        <w:jc w:val="both"/>
      </w:pPr>
      <w:r>
        <w:t>A</w:t>
      </w:r>
      <w:r>
        <w:rPr>
          <w:spacing w:val="55"/>
          <w:w w:val="150"/>
        </w:rPr>
        <w:t xml:space="preserve"> </w:t>
      </w:r>
      <w:r>
        <w:t>ASSOCIAÇÃO</w:t>
      </w:r>
      <w:r>
        <w:rPr>
          <w:spacing w:val="74"/>
        </w:rPr>
        <w:t xml:space="preserve"> </w:t>
      </w:r>
      <w:r>
        <w:t>CENTRO</w:t>
      </w:r>
      <w:r>
        <w:rPr>
          <w:spacing w:val="74"/>
        </w:rPr>
        <w:t xml:space="preserve"> </w:t>
      </w:r>
      <w:r>
        <w:t>DE</w:t>
      </w:r>
      <w:r>
        <w:rPr>
          <w:spacing w:val="74"/>
        </w:rPr>
        <w:t xml:space="preserve"> </w:t>
      </w:r>
      <w:r>
        <w:t>INFORMAÇÃO</w:t>
      </w:r>
      <w:r>
        <w:rPr>
          <w:spacing w:val="74"/>
        </w:rPr>
        <w:t xml:space="preserve"> </w:t>
      </w:r>
      <w:r>
        <w:t>E</w:t>
      </w:r>
      <w:r>
        <w:rPr>
          <w:spacing w:val="74"/>
        </w:rPr>
        <w:t xml:space="preserve"> </w:t>
      </w:r>
      <w:r>
        <w:t>ASSESSORIA</w:t>
      </w:r>
      <w:r>
        <w:rPr>
          <w:spacing w:val="74"/>
        </w:rPr>
        <w:t xml:space="preserve"> </w:t>
      </w:r>
      <w:r>
        <w:t>TÉCNICA</w:t>
      </w:r>
      <w:r>
        <w:rPr>
          <w:spacing w:val="74"/>
        </w:rPr>
        <w:t xml:space="preserve"> </w:t>
      </w:r>
      <w:r>
        <w:rPr>
          <w:spacing w:val="-10"/>
        </w:rPr>
        <w:t>-</w:t>
      </w:r>
    </w:p>
    <w:p w14:paraId="06239C09" w14:textId="31968F2B" w:rsidR="006E1644" w:rsidRDefault="00F3206F">
      <w:pPr>
        <w:pStyle w:val="Corpodetexto"/>
        <w:ind w:left="128" w:right="125"/>
        <w:jc w:val="both"/>
      </w:pPr>
      <w:r>
        <w:rPr>
          <w:rFonts w:ascii="Arial" w:hAnsi="Arial"/>
          <w:b/>
        </w:rPr>
        <w:t xml:space="preserve">CIAAT, </w:t>
      </w:r>
      <w:r>
        <w:t>pessoa jurídica de direito privado, inscrita no CNPJ sob o nº 09.285.588/0001-41, com sede na Rua Prudente de Morais, nº 660, Centro, em Governador Valadares</w:t>
      </w:r>
      <w:r>
        <w:rPr>
          <w:spacing w:val="-5"/>
        </w:rPr>
        <w:t xml:space="preserve"> </w:t>
      </w:r>
      <w:r>
        <w:t>torna</w:t>
      </w:r>
      <w:r>
        <w:rPr>
          <w:spacing w:val="-5"/>
        </w:rPr>
        <w:t xml:space="preserve"> </w:t>
      </w:r>
      <w:r>
        <w:t>público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processo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Cotação</w:t>
      </w:r>
      <w:r>
        <w:rPr>
          <w:spacing w:val="-5"/>
        </w:rPr>
        <w:t xml:space="preserve"> </w:t>
      </w:r>
      <w:r>
        <w:t>Prévia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Preços</w:t>
      </w:r>
      <w:r>
        <w:rPr>
          <w:spacing w:val="-5"/>
        </w:rPr>
        <w:t xml:space="preserve"> </w:t>
      </w:r>
      <w:r>
        <w:t xml:space="preserve">para execução das atividades do </w:t>
      </w:r>
      <w:r>
        <w:rPr>
          <w:rFonts w:ascii="Arial" w:hAnsi="Arial"/>
          <w:b/>
        </w:rPr>
        <w:t xml:space="preserve">Projeto </w:t>
      </w:r>
      <w:r w:rsidR="00516659">
        <w:rPr>
          <w:rFonts w:ascii="Arial" w:hAnsi="Arial"/>
          <w:b/>
        </w:rPr>
        <w:t>Capacitações</w:t>
      </w:r>
      <w:r w:rsidR="00F671F5">
        <w:rPr>
          <w:rFonts w:ascii="Arial" w:hAnsi="Arial"/>
          <w:b/>
        </w:rPr>
        <w:t xml:space="preserve"> e Cursos</w:t>
      </w:r>
      <w:r>
        <w:t>, celebrado entre o Ministério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Desenvolvimento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Desenvolvimento</w:t>
      </w:r>
      <w:r>
        <w:rPr>
          <w:spacing w:val="-5"/>
        </w:rPr>
        <w:t xml:space="preserve"> </w:t>
      </w:r>
      <w:r>
        <w:t>Agrário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Agricultura</w:t>
      </w:r>
      <w:r>
        <w:rPr>
          <w:spacing w:val="-5"/>
        </w:rPr>
        <w:t xml:space="preserve"> </w:t>
      </w:r>
      <w:r>
        <w:t>Familiar</w:t>
      </w:r>
      <w:r>
        <w:rPr>
          <w:spacing w:val="-5"/>
        </w:rPr>
        <w:t xml:space="preserve"> </w:t>
      </w:r>
      <w:r>
        <w:t>- MDA e o CIAAT.</w:t>
      </w:r>
    </w:p>
    <w:p w14:paraId="1F25AD82" w14:textId="77777777" w:rsidR="006E1644" w:rsidRDefault="006E1644">
      <w:pPr>
        <w:pStyle w:val="Corpodetexto"/>
        <w:spacing w:before="41"/>
      </w:pPr>
    </w:p>
    <w:p w14:paraId="1816923E" w14:textId="2D6499DD" w:rsidR="006E1644" w:rsidRDefault="00F3206F" w:rsidP="00CE1A3E">
      <w:pPr>
        <w:pStyle w:val="Corpodetexto"/>
        <w:spacing w:line="276" w:lineRule="auto"/>
        <w:ind w:left="143" w:right="146"/>
        <w:jc w:val="both"/>
      </w:pPr>
      <w:r>
        <w:rPr>
          <w:rFonts w:ascii="Arial" w:hAnsi="Arial"/>
          <w:b/>
        </w:rPr>
        <w:t xml:space="preserve">OBJETO: </w:t>
      </w:r>
      <w:r w:rsidR="00867D73" w:rsidRPr="00867D73">
        <w:t>Contratação de serviços de Apoio Técnico Operacional, por meio de pessoa jurídica, pelo período de 12 (doze) meses, para suporte logístico e operacional às atividades de campo e eventos de capacitação do projeto, garantindo a infraestrutura necessária ao atendimento dos beneficiários.</w:t>
      </w:r>
    </w:p>
    <w:p w14:paraId="5D9AD33F" w14:textId="77777777" w:rsidR="00B6277B" w:rsidRDefault="00B6277B" w:rsidP="00B6277B">
      <w:pPr>
        <w:pStyle w:val="Corpodetexto"/>
        <w:spacing w:line="276" w:lineRule="auto"/>
        <w:ind w:left="143" w:right="146"/>
        <w:jc w:val="both"/>
      </w:pPr>
    </w:p>
    <w:p w14:paraId="1949BBD3" w14:textId="61236006" w:rsidR="00CE1A3E" w:rsidRDefault="00B6277B" w:rsidP="00CE1A3E">
      <w:pPr>
        <w:pStyle w:val="Corpodetexto"/>
        <w:spacing w:line="276" w:lineRule="auto"/>
        <w:ind w:left="143" w:right="146"/>
        <w:jc w:val="both"/>
      </w:pPr>
      <w:r>
        <w:rPr>
          <w:b/>
          <w:bCs/>
        </w:rPr>
        <w:t>ATIVIDADES:</w:t>
      </w:r>
      <w:r w:rsidR="00516659">
        <w:t xml:space="preserve"> </w:t>
      </w:r>
      <w:r w:rsidR="00CE1A3E">
        <w:t>1) Organização logística de espaços, equipamentos, materiais de consumo e serviços de alimentação (coffee break).</w:t>
      </w:r>
    </w:p>
    <w:p w14:paraId="5EC5CF96" w14:textId="4CCFF64E" w:rsidR="00CE1A3E" w:rsidRDefault="00CE1A3E" w:rsidP="00CE1A3E">
      <w:pPr>
        <w:pStyle w:val="Corpodetexto"/>
        <w:spacing w:line="276" w:lineRule="auto"/>
        <w:ind w:right="146"/>
        <w:jc w:val="both"/>
      </w:pPr>
      <w:r>
        <w:t xml:space="preserve">  2) Apoio na mobilização local de produtores e suporte durante os dias de curso.</w:t>
      </w:r>
    </w:p>
    <w:p w14:paraId="1E2FA403" w14:textId="7A290EF7" w:rsidR="00CE1A3E" w:rsidRDefault="00CE1A3E" w:rsidP="00CE1A3E">
      <w:pPr>
        <w:pStyle w:val="Corpodetexto"/>
        <w:spacing w:line="276" w:lineRule="auto"/>
        <w:ind w:right="146"/>
        <w:jc w:val="both"/>
      </w:pPr>
      <w:r>
        <w:t xml:space="preserve">  3) Transporte e montagem de infraestrutura básica para as atividades em comunidades rurais.</w:t>
      </w:r>
    </w:p>
    <w:p w14:paraId="314E64AD" w14:textId="24B3CE59" w:rsidR="00516659" w:rsidRDefault="00516659" w:rsidP="00CE1A3E">
      <w:pPr>
        <w:pStyle w:val="Corpodetexto"/>
        <w:spacing w:line="276" w:lineRule="auto"/>
        <w:ind w:left="143" w:right="146"/>
        <w:jc w:val="both"/>
      </w:pPr>
      <w:r>
        <w:rPr>
          <w:rFonts w:ascii="Times New Roman"/>
          <w:noProof/>
          <w:sz w:val="28"/>
        </w:rPr>
        <w:drawing>
          <wp:anchor distT="0" distB="0" distL="0" distR="0" simplePos="0" relativeHeight="487479808" behindDoc="1" locked="0" layoutInCell="1" allowOverlap="1" wp14:anchorId="23953ABB" wp14:editId="14D14138">
            <wp:simplePos x="0" y="0"/>
            <wp:positionH relativeFrom="page">
              <wp:align>left</wp:align>
            </wp:positionH>
            <wp:positionV relativeFrom="page">
              <wp:posOffset>5275580</wp:posOffset>
            </wp:positionV>
            <wp:extent cx="7562850" cy="5438140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039B71" w14:textId="77777777" w:rsidR="00516659" w:rsidRDefault="00516659">
      <w:pPr>
        <w:pStyle w:val="Ttulo1"/>
        <w:ind w:left="128"/>
        <w:jc w:val="both"/>
      </w:pPr>
    </w:p>
    <w:p w14:paraId="3896CA48" w14:textId="2DDC440F" w:rsidR="006E1644" w:rsidRDefault="00F3206F">
      <w:pPr>
        <w:pStyle w:val="Ttulo1"/>
        <w:ind w:left="128"/>
        <w:jc w:val="both"/>
      </w:pPr>
      <w:r>
        <w:t>Número da Proposta</w:t>
      </w:r>
      <w:r>
        <w:rPr>
          <w:rFonts w:ascii="Arial MT" w:hAnsi="Arial MT"/>
          <w:b w:val="0"/>
        </w:rPr>
        <w:t xml:space="preserve">: </w:t>
      </w:r>
      <w:r>
        <w:t xml:space="preserve">Nº </w:t>
      </w:r>
      <w:r w:rsidR="00B6277B" w:rsidRPr="00B6277B">
        <w:t>0064</w:t>
      </w:r>
      <w:r w:rsidR="00516659">
        <w:t>98</w:t>
      </w:r>
      <w:r w:rsidR="00B6277B" w:rsidRPr="00B6277B">
        <w:t>/2024</w:t>
      </w:r>
      <w:r w:rsidR="00B6277B">
        <w:t xml:space="preserve"> </w:t>
      </w:r>
      <w:r>
        <w:t xml:space="preserve">Código do Instrumento: N° </w:t>
      </w:r>
      <w:r w:rsidR="00516659" w:rsidRPr="00516659">
        <w:rPr>
          <w:spacing w:val="-2"/>
        </w:rPr>
        <w:t>958832</w:t>
      </w:r>
      <w:r>
        <w:rPr>
          <w:spacing w:val="-2"/>
        </w:rPr>
        <w:t>.</w:t>
      </w:r>
    </w:p>
    <w:p w14:paraId="0BDB0DDE" w14:textId="235FCF7D" w:rsidR="006E1644" w:rsidRDefault="00F3206F">
      <w:pPr>
        <w:pStyle w:val="Corpodetexto"/>
        <w:spacing w:before="1"/>
        <w:ind w:left="128"/>
        <w:jc w:val="both"/>
      </w:pPr>
      <w:r>
        <w:t xml:space="preserve">Quaisquer dúvidas devem ser enviadas no e-mail: </w:t>
      </w:r>
      <w:r w:rsidR="00516659">
        <w:rPr>
          <w:color w:val="0070C0"/>
        </w:rPr>
        <w:t>rafaela.silveira@ciaat.org.br</w:t>
      </w:r>
    </w:p>
    <w:p w14:paraId="6DAFABBA" w14:textId="77777777" w:rsidR="006E1644" w:rsidRDefault="006E1644">
      <w:pPr>
        <w:pStyle w:val="Corpodetexto"/>
        <w:spacing w:before="2"/>
      </w:pPr>
    </w:p>
    <w:p w14:paraId="075BF39D" w14:textId="0A51BD79" w:rsidR="006E1644" w:rsidRDefault="00F3206F">
      <w:pPr>
        <w:pStyle w:val="Corpodetexto"/>
        <w:ind w:left="128" w:right="128"/>
        <w:jc w:val="both"/>
      </w:pPr>
      <w:r>
        <w:rPr>
          <w:rFonts w:ascii="Arial" w:hAnsi="Arial"/>
          <w:b/>
        </w:rPr>
        <w:t>ENVIO DE PROPOSTAS</w:t>
      </w:r>
      <w:r>
        <w:t>:</w:t>
      </w:r>
      <w:r>
        <w:rPr>
          <w:spacing w:val="40"/>
        </w:rPr>
        <w:t xml:space="preserve"> </w:t>
      </w:r>
      <w:r>
        <w:t>As propostas deverão ser enviadas contendo preço unitário e total, condições de pagamento, validade da proposta e assinatura do representante legal, no formato PDF pelo link a seguir</w:t>
      </w:r>
      <w:r w:rsidR="00662004">
        <w:t xml:space="preserve">: </w:t>
      </w:r>
      <w:hyperlink r:id="rId8" w:history="1">
        <w:r w:rsidR="00662004" w:rsidRPr="00662004">
          <w:rPr>
            <w:rStyle w:val="Hyperlink"/>
          </w:rPr>
          <w:t>Formulário</w:t>
        </w:r>
      </w:hyperlink>
      <w:r>
        <w:t xml:space="preserve">. Até as 23:59hs do dia </w:t>
      </w:r>
      <w:r w:rsidR="003F38F9">
        <w:rPr>
          <w:highlight w:val="yellow"/>
        </w:rPr>
        <w:t>24</w:t>
      </w:r>
      <w:r w:rsidRPr="00CF12C5">
        <w:rPr>
          <w:highlight w:val="yellow"/>
        </w:rPr>
        <w:t xml:space="preserve"> de</w:t>
      </w:r>
      <w:r w:rsidR="00CF12C5" w:rsidRPr="00CF12C5">
        <w:rPr>
          <w:highlight w:val="yellow"/>
        </w:rPr>
        <w:t xml:space="preserve"> </w:t>
      </w:r>
      <w:r w:rsidR="00E36611">
        <w:rPr>
          <w:highlight w:val="yellow"/>
        </w:rPr>
        <w:t>março</w:t>
      </w:r>
      <w:r w:rsidR="00CF12C5" w:rsidRPr="00CF12C5">
        <w:rPr>
          <w:highlight w:val="yellow"/>
        </w:rPr>
        <w:t xml:space="preserve"> </w:t>
      </w:r>
      <w:r w:rsidRPr="00CF12C5">
        <w:rPr>
          <w:highlight w:val="yellow"/>
        </w:rPr>
        <w:t>de 202</w:t>
      </w:r>
      <w:r w:rsidR="00CF12C5" w:rsidRPr="00CF12C5">
        <w:rPr>
          <w:highlight w:val="yellow"/>
        </w:rPr>
        <w:t>6</w:t>
      </w:r>
      <w:r>
        <w:t>.</w:t>
      </w:r>
    </w:p>
    <w:p w14:paraId="6D9D7705" w14:textId="77777777" w:rsidR="006E1644" w:rsidRDefault="006E1644">
      <w:pPr>
        <w:pStyle w:val="Corpodetexto"/>
        <w:spacing w:before="115" w:after="1"/>
        <w:rPr>
          <w:sz w:val="20"/>
        </w:rPr>
      </w:pPr>
    </w:p>
    <w:p w14:paraId="2C54BEA9" w14:textId="77777777" w:rsidR="006E1644" w:rsidRDefault="006E1644">
      <w:pPr>
        <w:pStyle w:val="TableParagraph"/>
        <w:rPr>
          <w:rFonts w:ascii="Times New Roman"/>
        </w:rPr>
        <w:sectPr w:rsidR="006E1644">
          <w:headerReference w:type="default" r:id="rId9"/>
          <w:type w:val="continuous"/>
          <w:pgSz w:w="11920" w:h="16840"/>
          <w:pgMar w:top="2000" w:right="1417" w:bottom="0" w:left="1417" w:header="358" w:footer="0" w:gutter="0"/>
          <w:pgNumType w:start="1"/>
          <w:cols w:space="720"/>
        </w:sectPr>
      </w:pPr>
    </w:p>
    <w:p w14:paraId="4A232705" w14:textId="77777777" w:rsidR="006E1644" w:rsidRDefault="00F3206F" w:rsidP="00B6277B">
      <w:pPr>
        <w:pStyle w:val="Ttulo1"/>
        <w:spacing w:before="159"/>
        <w:ind w:left="0"/>
      </w:pPr>
      <w:r>
        <w:rPr>
          <w:noProof/>
        </w:rPr>
        <w:lastRenderedPageBreak/>
        <w:drawing>
          <wp:anchor distT="0" distB="0" distL="0" distR="0" simplePos="0" relativeHeight="487480320" behindDoc="1" locked="0" layoutInCell="1" allowOverlap="1" wp14:anchorId="68A7924D" wp14:editId="7FA492E6">
            <wp:simplePos x="0" y="0"/>
            <wp:positionH relativeFrom="page">
              <wp:posOffset>0</wp:posOffset>
            </wp:positionH>
            <wp:positionV relativeFrom="page">
              <wp:posOffset>5254695</wp:posOffset>
            </wp:positionV>
            <wp:extent cx="7562850" cy="5438704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CONDIÇÕES </w:t>
      </w:r>
      <w:r>
        <w:rPr>
          <w:spacing w:val="-2"/>
        </w:rPr>
        <w:t>GERAIS:</w:t>
      </w:r>
    </w:p>
    <w:p w14:paraId="419CCB8D" w14:textId="77777777" w:rsidR="006E1644" w:rsidRDefault="00F3206F">
      <w:pPr>
        <w:pStyle w:val="PargrafodaLista"/>
        <w:numPr>
          <w:ilvl w:val="0"/>
          <w:numId w:val="3"/>
        </w:numPr>
        <w:tabs>
          <w:tab w:val="left" w:pos="223"/>
        </w:tabs>
        <w:spacing w:before="82" w:line="276" w:lineRule="auto"/>
        <w:ind w:right="149" w:firstLine="0"/>
        <w:rPr>
          <w:sz w:val="24"/>
        </w:rPr>
      </w:pP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critério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seleção</w:t>
      </w:r>
      <w:r>
        <w:rPr>
          <w:spacing w:val="-3"/>
          <w:sz w:val="24"/>
        </w:rPr>
        <w:t xml:space="preserve"> </w:t>
      </w:r>
      <w:r>
        <w:rPr>
          <w:sz w:val="24"/>
        </w:rPr>
        <w:t>será</w:t>
      </w:r>
      <w:r>
        <w:rPr>
          <w:spacing w:val="-3"/>
          <w:sz w:val="24"/>
        </w:rPr>
        <w:t xml:space="preserve"> </w:t>
      </w:r>
      <w:r>
        <w:rPr>
          <w:sz w:val="24"/>
        </w:rPr>
        <w:t>análise</w:t>
      </w:r>
      <w:r>
        <w:rPr>
          <w:spacing w:val="-3"/>
          <w:sz w:val="24"/>
        </w:rPr>
        <w:t xml:space="preserve"> </w:t>
      </w:r>
      <w:r>
        <w:rPr>
          <w:sz w:val="24"/>
        </w:rPr>
        <w:t>técnica,</w:t>
      </w:r>
      <w:r>
        <w:rPr>
          <w:spacing w:val="-3"/>
          <w:sz w:val="24"/>
        </w:rPr>
        <w:t xml:space="preserve"> </w:t>
      </w:r>
      <w:r>
        <w:rPr>
          <w:sz w:val="24"/>
        </w:rPr>
        <w:t>prazo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condição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entrega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menor preço, não sendo necessário ter todos os itens para participar da cotação.</w:t>
      </w:r>
    </w:p>
    <w:p w14:paraId="3739A6CE" w14:textId="77777777" w:rsidR="006E1644" w:rsidRDefault="00F3206F">
      <w:pPr>
        <w:pStyle w:val="PargrafodaLista"/>
        <w:numPr>
          <w:ilvl w:val="0"/>
          <w:numId w:val="3"/>
        </w:numPr>
        <w:tabs>
          <w:tab w:val="left" w:pos="267"/>
        </w:tabs>
        <w:spacing w:line="276" w:lineRule="auto"/>
        <w:ind w:right="143" w:firstLine="0"/>
        <w:rPr>
          <w:sz w:val="24"/>
        </w:rPr>
      </w:pPr>
      <w:r>
        <w:rPr>
          <w:sz w:val="24"/>
        </w:rPr>
        <w:t>- O fornecedor deverá informar por escrito que considerou na formulação dos custos da proposta de preços: os tributos (impostos, taxas, contribuições),</w:t>
      </w:r>
      <w:r>
        <w:rPr>
          <w:spacing w:val="40"/>
          <w:sz w:val="24"/>
        </w:rPr>
        <w:t xml:space="preserve"> </w:t>
      </w:r>
      <w:r>
        <w:rPr>
          <w:sz w:val="24"/>
        </w:rPr>
        <w:t>encargos sociais e trabalhistas incidentes, e quaisquer outros determinados pela legislação pertinente e o frete.</w:t>
      </w:r>
    </w:p>
    <w:p w14:paraId="39C10AB9" w14:textId="77777777" w:rsidR="006E1644" w:rsidRDefault="00F3206F">
      <w:pPr>
        <w:pStyle w:val="PargrafodaLista"/>
        <w:numPr>
          <w:ilvl w:val="0"/>
          <w:numId w:val="3"/>
        </w:numPr>
        <w:tabs>
          <w:tab w:val="left" w:pos="312"/>
        </w:tabs>
        <w:spacing w:line="276" w:lineRule="auto"/>
        <w:ind w:firstLine="0"/>
        <w:rPr>
          <w:sz w:val="24"/>
        </w:rPr>
      </w:pPr>
      <w:r>
        <w:rPr>
          <w:sz w:val="24"/>
        </w:rPr>
        <w:t>- Quaisquer tributos, custos e despesas, diretos ou indiretos, omitidos na proposta ou incorretamente cotados, serão considerados como inclusos nos preços, não sendo aceitos pedidos</w:t>
      </w:r>
      <w:r>
        <w:rPr>
          <w:spacing w:val="-4"/>
          <w:sz w:val="24"/>
        </w:rPr>
        <w:t xml:space="preserve"> </w:t>
      </w:r>
      <w:r>
        <w:rPr>
          <w:sz w:val="24"/>
        </w:rPr>
        <w:t>posteriores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acréscimos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valor,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esse</w:t>
      </w:r>
      <w:r>
        <w:rPr>
          <w:spacing w:val="-4"/>
          <w:sz w:val="24"/>
        </w:rPr>
        <w:t xml:space="preserve"> </w:t>
      </w:r>
      <w:r>
        <w:rPr>
          <w:sz w:val="24"/>
        </w:rPr>
        <w:t>ou</w:t>
      </w:r>
      <w:r>
        <w:rPr>
          <w:spacing w:val="-4"/>
          <w:sz w:val="24"/>
        </w:rPr>
        <w:t xml:space="preserve"> </w:t>
      </w:r>
      <w:r>
        <w:rPr>
          <w:sz w:val="24"/>
        </w:rPr>
        <w:t>a qualquer título.</w:t>
      </w:r>
    </w:p>
    <w:p w14:paraId="3DC52589" w14:textId="17E81566" w:rsidR="006E1644" w:rsidRDefault="00F3206F">
      <w:pPr>
        <w:pStyle w:val="PargrafodaLista"/>
        <w:numPr>
          <w:ilvl w:val="0"/>
          <w:numId w:val="3"/>
        </w:numPr>
        <w:tabs>
          <w:tab w:val="left" w:pos="238"/>
        </w:tabs>
        <w:spacing w:line="276" w:lineRule="auto"/>
        <w:ind w:right="141" w:firstLine="0"/>
        <w:rPr>
          <w:rFonts w:ascii="Arial" w:hAnsi="Arial"/>
          <w:b/>
          <w:sz w:val="24"/>
        </w:rPr>
      </w:pPr>
      <w:r>
        <w:rPr>
          <w:sz w:val="24"/>
        </w:rPr>
        <w:t>- As propostas deverão ser enviadas em papel timbrado contendo preço unitário</w:t>
      </w:r>
      <w:r>
        <w:rPr>
          <w:spacing w:val="40"/>
          <w:sz w:val="24"/>
        </w:rPr>
        <w:t xml:space="preserve"> </w:t>
      </w:r>
      <w:r>
        <w:rPr>
          <w:sz w:val="24"/>
        </w:rPr>
        <w:t>e total, condições de pagamento, validade da proposta e assinatura do representante legal, no formato PDF por meio do link</w:t>
      </w:r>
      <w:r w:rsidR="00662004">
        <w:rPr>
          <w:sz w:val="24"/>
        </w:rPr>
        <w:t xml:space="preserve"> </w:t>
      </w:r>
      <w:hyperlink r:id="rId10" w:history="1">
        <w:r w:rsidR="00662004" w:rsidRPr="00662004">
          <w:rPr>
            <w:rStyle w:val="Hyperlink"/>
            <w:sz w:val="24"/>
          </w:rPr>
          <w:t>Formulário</w:t>
        </w:r>
      </w:hyperlink>
      <w:r>
        <w:rPr>
          <w:sz w:val="24"/>
        </w:rPr>
        <w:t xml:space="preserve"> até as 23:59hs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do dia </w:t>
      </w:r>
      <w:r w:rsidR="003F38F9">
        <w:rPr>
          <w:sz w:val="24"/>
          <w:highlight w:val="yellow"/>
        </w:rPr>
        <w:t>24</w:t>
      </w:r>
      <w:r w:rsidRPr="00CF12C5">
        <w:rPr>
          <w:sz w:val="24"/>
          <w:highlight w:val="yellow"/>
        </w:rPr>
        <w:t xml:space="preserve"> de </w:t>
      </w:r>
      <w:r w:rsidR="00BE26DB">
        <w:rPr>
          <w:sz w:val="24"/>
          <w:highlight w:val="yellow"/>
        </w:rPr>
        <w:t>março</w:t>
      </w:r>
      <w:r w:rsidRPr="00CF12C5">
        <w:rPr>
          <w:sz w:val="24"/>
          <w:highlight w:val="yellow"/>
        </w:rPr>
        <w:t xml:space="preserve"> de 202</w:t>
      </w:r>
      <w:r w:rsidR="00CF12C5" w:rsidRPr="00CF12C5">
        <w:rPr>
          <w:sz w:val="24"/>
          <w:highlight w:val="yellow"/>
        </w:rPr>
        <w:t>6</w:t>
      </w:r>
      <w:r>
        <w:rPr>
          <w:rFonts w:ascii="Arial" w:hAnsi="Arial"/>
          <w:b/>
          <w:sz w:val="24"/>
        </w:rPr>
        <w:t>.</w:t>
      </w:r>
    </w:p>
    <w:p w14:paraId="4F3DD9CD" w14:textId="77777777" w:rsidR="006E1644" w:rsidRDefault="00F3206F">
      <w:pPr>
        <w:pStyle w:val="PargrafodaLista"/>
        <w:numPr>
          <w:ilvl w:val="0"/>
          <w:numId w:val="3"/>
        </w:numPr>
        <w:tabs>
          <w:tab w:val="left" w:pos="253"/>
        </w:tabs>
        <w:spacing w:line="276" w:lineRule="auto"/>
        <w:ind w:right="149" w:firstLine="0"/>
        <w:rPr>
          <w:sz w:val="24"/>
        </w:rPr>
      </w:pPr>
      <w:r>
        <w:rPr>
          <w:sz w:val="24"/>
        </w:rPr>
        <w:t>– As propostas deverão atender especificações e demais condições constantes neste documento</w:t>
      </w:r>
    </w:p>
    <w:p w14:paraId="12D96FEE" w14:textId="77777777" w:rsidR="006E1644" w:rsidRDefault="006E1644">
      <w:pPr>
        <w:pStyle w:val="Corpodetexto"/>
        <w:spacing w:before="123"/>
      </w:pPr>
    </w:p>
    <w:p w14:paraId="3AA7CADD" w14:textId="77777777" w:rsidR="006E1644" w:rsidRDefault="00F3206F">
      <w:pPr>
        <w:pStyle w:val="Ttulo1"/>
        <w:spacing w:before="1"/>
      </w:pPr>
      <w:r>
        <w:t>DOS</w:t>
      </w:r>
      <w:r>
        <w:rPr>
          <w:spacing w:val="-1"/>
        </w:rPr>
        <w:t xml:space="preserve"> </w:t>
      </w:r>
      <w:r>
        <w:t>DIREITOS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OBRIGAÇÕES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2"/>
        </w:rPr>
        <w:t>CONTRATANTE:</w:t>
      </w:r>
    </w:p>
    <w:p w14:paraId="521E4C1D" w14:textId="77777777" w:rsidR="006E1644" w:rsidRDefault="00F3206F">
      <w:pPr>
        <w:pStyle w:val="Corpodetexto"/>
        <w:spacing w:before="82"/>
        <w:ind w:left="23"/>
        <w:jc w:val="both"/>
      </w:pPr>
      <w:r>
        <w:t xml:space="preserve">O Contratante reserva-se no direito </w:t>
      </w:r>
      <w:r>
        <w:rPr>
          <w:spacing w:val="-5"/>
        </w:rPr>
        <w:t>de:</w:t>
      </w:r>
    </w:p>
    <w:p w14:paraId="6F5AC77A" w14:textId="77777777" w:rsidR="006E1644" w:rsidRDefault="00F3206F">
      <w:pPr>
        <w:pStyle w:val="PargrafodaLista"/>
        <w:numPr>
          <w:ilvl w:val="0"/>
          <w:numId w:val="2"/>
        </w:numPr>
        <w:tabs>
          <w:tab w:val="left" w:pos="297"/>
        </w:tabs>
        <w:spacing w:before="82" w:line="276" w:lineRule="auto"/>
        <w:ind w:right="147" w:firstLine="0"/>
        <w:rPr>
          <w:sz w:val="24"/>
        </w:rPr>
      </w:pPr>
      <w:r>
        <w:rPr>
          <w:sz w:val="24"/>
        </w:rPr>
        <w:t>– Revogar o processo caso as propostas apresentadas excedam o total de orçamento disponível para esta rubrica.</w:t>
      </w:r>
    </w:p>
    <w:p w14:paraId="08A39673" w14:textId="77777777" w:rsidR="006E1644" w:rsidRDefault="00F3206F">
      <w:pPr>
        <w:pStyle w:val="PargrafodaLista"/>
        <w:numPr>
          <w:ilvl w:val="0"/>
          <w:numId w:val="2"/>
        </w:numPr>
        <w:tabs>
          <w:tab w:val="left" w:pos="312"/>
        </w:tabs>
        <w:spacing w:line="276" w:lineRule="auto"/>
        <w:ind w:firstLine="0"/>
        <w:rPr>
          <w:sz w:val="24"/>
        </w:rPr>
      </w:pPr>
      <w:r>
        <w:rPr>
          <w:sz w:val="24"/>
        </w:rPr>
        <w:t>– Realizar o pagamento após a realização de cada atividade, através de transferência bancária, no prazo máximo de 05 (cinco) dias úteis, após a apresentação da Nota Fiscal, contendo o devido atesto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funcionário</w:t>
      </w:r>
      <w:r>
        <w:rPr>
          <w:spacing w:val="-3"/>
          <w:sz w:val="24"/>
        </w:rPr>
        <w:t xml:space="preserve"> </w:t>
      </w:r>
      <w:r>
        <w:rPr>
          <w:sz w:val="24"/>
        </w:rPr>
        <w:t>responsável pelo acompanhamento da execução do contrato.</w:t>
      </w:r>
    </w:p>
    <w:p w14:paraId="06CF6876" w14:textId="77777777" w:rsidR="006E1644" w:rsidRDefault="006E1644">
      <w:pPr>
        <w:pStyle w:val="Corpodetexto"/>
        <w:spacing w:before="2"/>
      </w:pPr>
    </w:p>
    <w:p w14:paraId="5DE7308F" w14:textId="77777777" w:rsidR="006E1644" w:rsidRDefault="00F3206F">
      <w:pPr>
        <w:pStyle w:val="Ttulo1"/>
      </w:pPr>
      <w:r>
        <w:t>DOS</w:t>
      </w:r>
      <w:r>
        <w:rPr>
          <w:spacing w:val="-1"/>
        </w:rPr>
        <w:t xml:space="preserve"> </w:t>
      </w:r>
      <w:r>
        <w:t>DIREITOS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OBRIGAÇÕES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2"/>
        </w:rPr>
        <w:t>CONTRATADA:</w:t>
      </w:r>
    </w:p>
    <w:p w14:paraId="093ED8E9" w14:textId="77777777" w:rsidR="006E1644" w:rsidRDefault="00F3206F">
      <w:pPr>
        <w:pStyle w:val="PargrafodaLista"/>
        <w:numPr>
          <w:ilvl w:val="0"/>
          <w:numId w:val="1"/>
        </w:numPr>
        <w:tabs>
          <w:tab w:val="left" w:pos="238"/>
        </w:tabs>
        <w:spacing w:line="276" w:lineRule="auto"/>
        <w:ind w:right="148" w:firstLine="0"/>
        <w:rPr>
          <w:sz w:val="24"/>
        </w:rPr>
      </w:pPr>
      <w:r>
        <w:rPr>
          <w:sz w:val="24"/>
        </w:rPr>
        <w:t>- Emitir e enviar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Nota</w:t>
      </w:r>
      <w:r>
        <w:rPr>
          <w:spacing w:val="-4"/>
          <w:sz w:val="24"/>
        </w:rPr>
        <w:t xml:space="preserve"> </w:t>
      </w:r>
      <w:r>
        <w:rPr>
          <w:sz w:val="24"/>
        </w:rPr>
        <w:t>fiscal</w:t>
      </w:r>
      <w:r>
        <w:rPr>
          <w:spacing w:val="-4"/>
          <w:sz w:val="24"/>
        </w:rPr>
        <w:t xml:space="preserve"> </w:t>
      </w:r>
      <w:r>
        <w:rPr>
          <w:sz w:val="24"/>
        </w:rPr>
        <w:t>referente</w:t>
      </w:r>
      <w:r>
        <w:rPr>
          <w:spacing w:val="-4"/>
          <w:sz w:val="24"/>
        </w:rPr>
        <w:t xml:space="preserve"> </w:t>
      </w:r>
      <w:r>
        <w:rPr>
          <w:sz w:val="24"/>
        </w:rPr>
        <w:t>aos</w:t>
      </w:r>
      <w:r>
        <w:rPr>
          <w:spacing w:val="-4"/>
          <w:sz w:val="24"/>
        </w:rPr>
        <w:t xml:space="preserve"> </w:t>
      </w:r>
      <w:r>
        <w:rPr>
          <w:sz w:val="24"/>
        </w:rPr>
        <w:t>itens</w:t>
      </w:r>
      <w:r>
        <w:rPr>
          <w:spacing w:val="-4"/>
          <w:sz w:val="24"/>
        </w:rPr>
        <w:t xml:space="preserve"> </w:t>
      </w:r>
      <w:r>
        <w:rPr>
          <w:sz w:val="24"/>
        </w:rPr>
        <w:t>adquiridos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CIAAT</w:t>
      </w:r>
      <w:r>
        <w:rPr>
          <w:spacing w:val="-4"/>
          <w:sz w:val="24"/>
        </w:rPr>
        <w:t xml:space="preserve"> </w:t>
      </w:r>
      <w:r>
        <w:rPr>
          <w:sz w:val="24"/>
        </w:rPr>
        <w:t>realizar o pagamento.</w:t>
      </w:r>
    </w:p>
    <w:p w14:paraId="4B1418E4" w14:textId="77777777" w:rsidR="006E1644" w:rsidRDefault="00F3206F">
      <w:pPr>
        <w:pStyle w:val="PargrafodaLista"/>
        <w:numPr>
          <w:ilvl w:val="1"/>
          <w:numId w:val="2"/>
        </w:numPr>
        <w:tabs>
          <w:tab w:val="left" w:pos="527"/>
        </w:tabs>
        <w:spacing w:line="276" w:lineRule="auto"/>
        <w:ind w:firstLine="0"/>
        <w:rPr>
          <w:sz w:val="24"/>
        </w:rPr>
      </w:pPr>
      <w:r>
        <w:rPr>
          <w:sz w:val="24"/>
        </w:rPr>
        <w:t>- A Nota Fiscal deverá ter como destinatário a Associação Centro de Informação e Assessoria Técnica, discriminando de forma clara e explícita, a descrição das atividades, quantidades e valor unitário, além de ser indicado o</w:t>
      </w:r>
      <w:r>
        <w:rPr>
          <w:spacing w:val="40"/>
          <w:sz w:val="24"/>
        </w:rPr>
        <w:t xml:space="preserve"> </w:t>
      </w:r>
      <w:r>
        <w:rPr>
          <w:sz w:val="24"/>
        </w:rPr>
        <w:t>nome e código do Banco, número da agência e número da Conta Corrente onde será creditado o valor.</w:t>
      </w:r>
    </w:p>
    <w:p w14:paraId="5D0BD026" w14:textId="77777777" w:rsidR="006E1644" w:rsidRDefault="00F3206F">
      <w:pPr>
        <w:pStyle w:val="PargrafodaLista"/>
        <w:numPr>
          <w:ilvl w:val="2"/>
          <w:numId w:val="2"/>
        </w:numPr>
        <w:tabs>
          <w:tab w:val="left" w:pos="638"/>
        </w:tabs>
        <w:spacing w:line="276" w:lineRule="auto"/>
        <w:ind w:right="140" w:firstLine="0"/>
        <w:rPr>
          <w:sz w:val="24"/>
        </w:rPr>
      </w:pPr>
      <w:r>
        <w:rPr>
          <w:sz w:val="24"/>
        </w:rPr>
        <w:t>- A Nota Fiscal que for</w:t>
      </w:r>
      <w:r>
        <w:rPr>
          <w:spacing w:val="-2"/>
          <w:sz w:val="24"/>
        </w:rPr>
        <w:t xml:space="preserve"> </w:t>
      </w:r>
      <w:r>
        <w:rPr>
          <w:sz w:val="24"/>
        </w:rPr>
        <w:t>apresentada</w:t>
      </w:r>
      <w:r>
        <w:rPr>
          <w:spacing w:val="-2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erro,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não</w:t>
      </w:r>
      <w:r>
        <w:rPr>
          <w:spacing w:val="-2"/>
          <w:sz w:val="24"/>
        </w:rPr>
        <w:t xml:space="preserve"> </w:t>
      </w:r>
      <w:r>
        <w:rPr>
          <w:sz w:val="24"/>
        </w:rPr>
        <w:t>entrega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relatórios</w:t>
      </w:r>
      <w:r>
        <w:rPr>
          <w:spacing w:val="-2"/>
          <w:sz w:val="24"/>
        </w:rPr>
        <w:t xml:space="preserve"> </w:t>
      </w:r>
      <w:r>
        <w:rPr>
          <w:sz w:val="24"/>
        </w:rPr>
        <w:t>(ou incompletos) serão devolvidos à contratada para retificação ficando o pagamento pendente até que a contratada providencie as medidas saneadoras. Nesta hipótese, o prazo para pagamento iniciar-se-á após a regularização da situação com a reapresentação do documento fiscal e relatório.</w:t>
      </w:r>
    </w:p>
    <w:p w14:paraId="293D1C2C" w14:textId="77777777" w:rsidR="006E1644" w:rsidRDefault="006E1644">
      <w:pPr>
        <w:pStyle w:val="PargrafodaLista"/>
        <w:spacing w:line="276" w:lineRule="auto"/>
        <w:rPr>
          <w:sz w:val="24"/>
        </w:rPr>
        <w:sectPr w:rsidR="006E1644">
          <w:pgSz w:w="11920" w:h="16840"/>
          <w:pgMar w:top="2000" w:right="1417" w:bottom="0" w:left="1417" w:header="358" w:footer="0" w:gutter="0"/>
          <w:cols w:space="720"/>
        </w:sectPr>
      </w:pPr>
    </w:p>
    <w:p w14:paraId="286E79B6" w14:textId="77777777" w:rsidR="006E1644" w:rsidRDefault="00F3206F">
      <w:pPr>
        <w:pStyle w:val="Corpodetexto"/>
        <w:spacing w:before="160"/>
      </w:pPr>
      <w:r>
        <w:rPr>
          <w:noProof/>
        </w:rPr>
        <w:lastRenderedPageBreak/>
        <w:drawing>
          <wp:anchor distT="0" distB="0" distL="0" distR="0" simplePos="0" relativeHeight="487480832" behindDoc="1" locked="0" layoutInCell="1" allowOverlap="1" wp14:anchorId="67A47637" wp14:editId="2B581524">
            <wp:simplePos x="0" y="0"/>
            <wp:positionH relativeFrom="page">
              <wp:posOffset>0</wp:posOffset>
            </wp:positionH>
            <wp:positionV relativeFrom="page">
              <wp:posOffset>5254695</wp:posOffset>
            </wp:positionV>
            <wp:extent cx="7562850" cy="5438704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3FF7A9" w14:textId="77777777" w:rsidR="006E1644" w:rsidRDefault="00F3206F">
      <w:pPr>
        <w:pStyle w:val="Ttulo1"/>
      </w:pPr>
      <w:r>
        <w:t xml:space="preserve">RECURSOS </w:t>
      </w:r>
      <w:r>
        <w:rPr>
          <w:spacing w:val="-2"/>
        </w:rPr>
        <w:t>FINANCEIROS:</w:t>
      </w:r>
    </w:p>
    <w:p w14:paraId="7E0CDF3D" w14:textId="16639098" w:rsidR="006E1644" w:rsidRDefault="00F3206F">
      <w:pPr>
        <w:pStyle w:val="Corpodetexto"/>
        <w:spacing w:before="41" w:line="276" w:lineRule="auto"/>
        <w:ind w:left="23"/>
      </w:pPr>
      <w:r>
        <w:t>Os recursos para custear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despesas</w:t>
      </w:r>
      <w:r>
        <w:rPr>
          <w:spacing w:val="-3"/>
        </w:rPr>
        <w:t xml:space="preserve"> </w:t>
      </w:r>
      <w:r>
        <w:t>descritas</w:t>
      </w:r>
      <w:r>
        <w:rPr>
          <w:spacing w:val="-3"/>
        </w:rPr>
        <w:t xml:space="preserve"> </w:t>
      </w:r>
      <w:r>
        <w:t>neste</w:t>
      </w:r>
      <w:r>
        <w:rPr>
          <w:spacing w:val="-3"/>
        </w:rPr>
        <w:t xml:space="preserve"> </w:t>
      </w:r>
      <w:r>
        <w:t>Edital</w:t>
      </w:r>
      <w:r>
        <w:rPr>
          <w:spacing w:val="-3"/>
        </w:rPr>
        <w:t xml:space="preserve"> </w:t>
      </w:r>
      <w:r>
        <w:t>ocorrerão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conta</w:t>
      </w:r>
      <w:r>
        <w:rPr>
          <w:spacing w:val="-3"/>
        </w:rPr>
        <w:t xml:space="preserve"> </w:t>
      </w:r>
      <w:r>
        <w:t xml:space="preserve">do Projeto nº </w:t>
      </w:r>
      <w:r w:rsidR="00B6277B" w:rsidRPr="00B6277B">
        <w:t>0064</w:t>
      </w:r>
      <w:r w:rsidR="00516659">
        <w:t>98</w:t>
      </w:r>
      <w:r w:rsidR="00B6277B" w:rsidRPr="00B6277B">
        <w:t>/2024</w:t>
      </w:r>
      <w:r>
        <w:t>.</w:t>
      </w:r>
    </w:p>
    <w:p w14:paraId="4EDD26FD" w14:textId="77777777" w:rsidR="006E1644" w:rsidRDefault="006E1644">
      <w:pPr>
        <w:pStyle w:val="Corpodetexto"/>
        <w:spacing w:before="2"/>
      </w:pPr>
    </w:p>
    <w:p w14:paraId="152D8D42" w14:textId="7BD1C2D2" w:rsidR="006E1644" w:rsidRDefault="00F3206F">
      <w:pPr>
        <w:pStyle w:val="Corpodetexto"/>
        <w:ind w:left="23"/>
      </w:pPr>
      <w:r w:rsidRPr="00CF12C5">
        <w:rPr>
          <w:highlight w:val="yellow"/>
        </w:rPr>
        <w:t>Governador</w:t>
      </w:r>
      <w:r w:rsidRPr="00CF12C5">
        <w:rPr>
          <w:spacing w:val="-3"/>
          <w:highlight w:val="yellow"/>
        </w:rPr>
        <w:t xml:space="preserve"> </w:t>
      </w:r>
      <w:r w:rsidRPr="00CF12C5">
        <w:rPr>
          <w:highlight w:val="yellow"/>
        </w:rPr>
        <w:t>Valadares/MG,</w:t>
      </w:r>
      <w:r>
        <w:rPr>
          <w:spacing w:val="-3"/>
        </w:rPr>
        <w:t xml:space="preserve"> </w:t>
      </w:r>
      <w:r w:rsidR="003F38F9">
        <w:t>10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 w:rsidR="00BE26DB">
        <w:t>março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202</w:t>
      </w:r>
      <w:r w:rsidR="00CF12C5">
        <w:rPr>
          <w:spacing w:val="-2"/>
        </w:rPr>
        <w:t>6</w:t>
      </w:r>
      <w:r>
        <w:rPr>
          <w:spacing w:val="-2"/>
        </w:rPr>
        <w:t>.</w:t>
      </w:r>
    </w:p>
    <w:p w14:paraId="0F90CC2F" w14:textId="77777777" w:rsidR="006E1644" w:rsidRDefault="006E1644">
      <w:pPr>
        <w:pStyle w:val="Corpodetexto"/>
      </w:pPr>
    </w:p>
    <w:p w14:paraId="40F5EB2F" w14:textId="77777777" w:rsidR="006E1644" w:rsidRDefault="006E1644">
      <w:pPr>
        <w:pStyle w:val="Corpodetexto"/>
      </w:pPr>
    </w:p>
    <w:p w14:paraId="354C482F" w14:textId="77777777" w:rsidR="006E1644" w:rsidRDefault="006E1644">
      <w:pPr>
        <w:pStyle w:val="Corpodetexto"/>
      </w:pPr>
    </w:p>
    <w:p w14:paraId="4A7A124F" w14:textId="77777777" w:rsidR="006E1644" w:rsidRDefault="006E1644">
      <w:pPr>
        <w:pStyle w:val="Corpodetexto"/>
        <w:spacing w:before="11"/>
      </w:pPr>
    </w:p>
    <w:p w14:paraId="481D355E" w14:textId="77777777" w:rsidR="006E1644" w:rsidRDefault="00F3206F">
      <w:pPr>
        <w:pStyle w:val="Corpodetexto"/>
        <w:spacing w:line="249" w:lineRule="auto"/>
        <w:ind w:left="2623" w:right="2726"/>
        <w:jc w:val="center"/>
      </w:pPr>
      <w:r>
        <w:t>Pedro</w:t>
      </w:r>
      <w:r>
        <w:rPr>
          <w:spacing w:val="-13"/>
        </w:rPr>
        <w:t xml:space="preserve"> </w:t>
      </w:r>
      <w:r>
        <w:t>Carlos</w:t>
      </w:r>
      <w:r>
        <w:rPr>
          <w:spacing w:val="-13"/>
        </w:rPr>
        <w:t xml:space="preserve"> </w:t>
      </w:r>
      <w:r>
        <w:t>dos</w:t>
      </w:r>
      <w:r>
        <w:rPr>
          <w:spacing w:val="-13"/>
        </w:rPr>
        <w:t xml:space="preserve"> </w:t>
      </w:r>
      <w:r>
        <w:t>Santos Presidente CIAAT</w:t>
      </w:r>
    </w:p>
    <w:sectPr w:rsidR="006E1644">
      <w:pgSz w:w="11920" w:h="16840"/>
      <w:pgMar w:top="2000" w:right="1417" w:bottom="0" w:left="1417" w:header="35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B72B4D" w14:textId="77777777" w:rsidR="002A22C9" w:rsidRDefault="002A22C9">
      <w:r>
        <w:separator/>
      </w:r>
    </w:p>
  </w:endnote>
  <w:endnote w:type="continuationSeparator" w:id="0">
    <w:p w14:paraId="1FC21AC9" w14:textId="77777777" w:rsidR="002A22C9" w:rsidRDefault="002A2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6570A8" w14:textId="77777777" w:rsidR="002A22C9" w:rsidRDefault="002A22C9">
      <w:r>
        <w:separator/>
      </w:r>
    </w:p>
  </w:footnote>
  <w:footnote w:type="continuationSeparator" w:id="0">
    <w:p w14:paraId="6B821752" w14:textId="77777777" w:rsidR="002A22C9" w:rsidRDefault="002A22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47577" w14:textId="77777777" w:rsidR="006E1644" w:rsidRDefault="00F3206F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79808" behindDoc="1" locked="0" layoutInCell="1" allowOverlap="1" wp14:anchorId="482F5ADB" wp14:editId="5BBD6E54">
          <wp:simplePos x="0" y="0"/>
          <wp:positionH relativeFrom="page">
            <wp:posOffset>631987</wp:posOffset>
          </wp:positionH>
          <wp:positionV relativeFrom="page">
            <wp:posOffset>227578</wp:posOffset>
          </wp:positionV>
          <wp:extent cx="6296024" cy="626467"/>
          <wp:effectExtent l="0" t="0" r="0" b="0"/>
          <wp:wrapNone/>
          <wp:docPr id="180666674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96024" cy="6264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704AC"/>
    <w:multiLevelType w:val="multilevel"/>
    <w:tmpl w:val="35EABDC8"/>
    <w:lvl w:ilvl="0">
      <w:start w:val="1"/>
      <w:numFmt w:val="decimal"/>
      <w:lvlText w:val="%1"/>
      <w:lvlJc w:val="left"/>
      <w:pPr>
        <w:ind w:left="23" w:hanging="27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3" w:hanging="50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3" w:hanging="61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39" w:hanging="61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46" w:hanging="61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53" w:hanging="61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59" w:hanging="61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66" w:hanging="61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72" w:hanging="616"/>
      </w:pPr>
      <w:rPr>
        <w:rFonts w:hint="default"/>
        <w:lang w:val="pt-PT" w:eastAsia="en-US" w:bidi="ar-SA"/>
      </w:rPr>
    </w:lvl>
  </w:abstractNum>
  <w:abstractNum w:abstractNumId="1" w15:restartNumberingAfterBreak="0">
    <w:nsid w:val="2A9D16C4"/>
    <w:multiLevelType w:val="hybridMultilevel"/>
    <w:tmpl w:val="078CCD8C"/>
    <w:lvl w:ilvl="0" w:tplc="FCFAC176">
      <w:start w:val="1"/>
      <w:numFmt w:val="decimal"/>
      <w:lvlText w:val="%1"/>
      <w:lvlJc w:val="left"/>
      <w:pPr>
        <w:ind w:left="23" w:hanging="21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DECC156">
      <w:numFmt w:val="bullet"/>
      <w:lvlText w:val="•"/>
      <w:lvlJc w:val="left"/>
      <w:pPr>
        <w:ind w:left="926" w:hanging="216"/>
      </w:pPr>
      <w:rPr>
        <w:rFonts w:hint="default"/>
        <w:lang w:val="pt-PT" w:eastAsia="en-US" w:bidi="ar-SA"/>
      </w:rPr>
    </w:lvl>
    <w:lvl w:ilvl="2" w:tplc="74205852">
      <w:numFmt w:val="bullet"/>
      <w:lvlText w:val="•"/>
      <w:lvlJc w:val="left"/>
      <w:pPr>
        <w:ind w:left="1833" w:hanging="216"/>
      </w:pPr>
      <w:rPr>
        <w:rFonts w:hint="default"/>
        <w:lang w:val="pt-PT" w:eastAsia="en-US" w:bidi="ar-SA"/>
      </w:rPr>
    </w:lvl>
    <w:lvl w:ilvl="3" w:tplc="A25E71F0">
      <w:numFmt w:val="bullet"/>
      <w:lvlText w:val="•"/>
      <w:lvlJc w:val="left"/>
      <w:pPr>
        <w:ind w:left="2739" w:hanging="216"/>
      </w:pPr>
      <w:rPr>
        <w:rFonts w:hint="default"/>
        <w:lang w:val="pt-PT" w:eastAsia="en-US" w:bidi="ar-SA"/>
      </w:rPr>
    </w:lvl>
    <w:lvl w:ilvl="4" w:tplc="6DF829BA">
      <w:numFmt w:val="bullet"/>
      <w:lvlText w:val="•"/>
      <w:lvlJc w:val="left"/>
      <w:pPr>
        <w:ind w:left="3646" w:hanging="216"/>
      </w:pPr>
      <w:rPr>
        <w:rFonts w:hint="default"/>
        <w:lang w:val="pt-PT" w:eastAsia="en-US" w:bidi="ar-SA"/>
      </w:rPr>
    </w:lvl>
    <w:lvl w:ilvl="5" w:tplc="38F8EE28">
      <w:numFmt w:val="bullet"/>
      <w:lvlText w:val="•"/>
      <w:lvlJc w:val="left"/>
      <w:pPr>
        <w:ind w:left="4553" w:hanging="216"/>
      </w:pPr>
      <w:rPr>
        <w:rFonts w:hint="default"/>
        <w:lang w:val="pt-PT" w:eastAsia="en-US" w:bidi="ar-SA"/>
      </w:rPr>
    </w:lvl>
    <w:lvl w:ilvl="6" w:tplc="35A8FD2C">
      <w:numFmt w:val="bullet"/>
      <w:lvlText w:val="•"/>
      <w:lvlJc w:val="left"/>
      <w:pPr>
        <w:ind w:left="5459" w:hanging="216"/>
      </w:pPr>
      <w:rPr>
        <w:rFonts w:hint="default"/>
        <w:lang w:val="pt-PT" w:eastAsia="en-US" w:bidi="ar-SA"/>
      </w:rPr>
    </w:lvl>
    <w:lvl w:ilvl="7" w:tplc="3F22886E">
      <w:numFmt w:val="bullet"/>
      <w:lvlText w:val="•"/>
      <w:lvlJc w:val="left"/>
      <w:pPr>
        <w:ind w:left="6366" w:hanging="216"/>
      </w:pPr>
      <w:rPr>
        <w:rFonts w:hint="default"/>
        <w:lang w:val="pt-PT" w:eastAsia="en-US" w:bidi="ar-SA"/>
      </w:rPr>
    </w:lvl>
    <w:lvl w:ilvl="8" w:tplc="442A67FA">
      <w:numFmt w:val="bullet"/>
      <w:lvlText w:val="•"/>
      <w:lvlJc w:val="left"/>
      <w:pPr>
        <w:ind w:left="7272" w:hanging="216"/>
      </w:pPr>
      <w:rPr>
        <w:rFonts w:hint="default"/>
        <w:lang w:val="pt-PT" w:eastAsia="en-US" w:bidi="ar-SA"/>
      </w:rPr>
    </w:lvl>
  </w:abstractNum>
  <w:abstractNum w:abstractNumId="2" w15:restartNumberingAfterBreak="0">
    <w:nsid w:val="59780CF0"/>
    <w:multiLevelType w:val="hybridMultilevel"/>
    <w:tmpl w:val="13E0BBC6"/>
    <w:lvl w:ilvl="0" w:tplc="3CE21D02">
      <w:start w:val="1"/>
      <w:numFmt w:val="decimal"/>
      <w:lvlText w:val="%1"/>
      <w:lvlJc w:val="left"/>
      <w:pPr>
        <w:ind w:left="23" w:hanging="20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5B81E24">
      <w:numFmt w:val="bullet"/>
      <w:lvlText w:val="•"/>
      <w:lvlJc w:val="left"/>
      <w:pPr>
        <w:ind w:left="926" w:hanging="201"/>
      </w:pPr>
      <w:rPr>
        <w:rFonts w:hint="default"/>
        <w:lang w:val="pt-PT" w:eastAsia="en-US" w:bidi="ar-SA"/>
      </w:rPr>
    </w:lvl>
    <w:lvl w:ilvl="2" w:tplc="D3E80440">
      <w:numFmt w:val="bullet"/>
      <w:lvlText w:val="•"/>
      <w:lvlJc w:val="left"/>
      <w:pPr>
        <w:ind w:left="1833" w:hanging="201"/>
      </w:pPr>
      <w:rPr>
        <w:rFonts w:hint="default"/>
        <w:lang w:val="pt-PT" w:eastAsia="en-US" w:bidi="ar-SA"/>
      </w:rPr>
    </w:lvl>
    <w:lvl w:ilvl="3" w:tplc="50A43D44">
      <w:numFmt w:val="bullet"/>
      <w:lvlText w:val="•"/>
      <w:lvlJc w:val="left"/>
      <w:pPr>
        <w:ind w:left="2739" w:hanging="201"/>
      </w:pPr>
      <w:rPr>
        <w:rFonts w:hint="default"/>
        <w:lang w:val="pt-PT" w:eastAsia="en-US" w:bidi="ar-SA"/>
      </w:rPr>
    </w:lvl>
    <w:lvl w:ilvl="4" w:tplc="C766389C">
      <w:numFmt w:val="bullet"/>
      <w:lvlText w:val="•"/>
      <w:lvlJc w:val="left"/>
      <w:pPr>
        <w:ind w:left="3646" w:hanging="201"/>
      </w:pPr>
      <w:rPr>
        <w:rFonts w:hint="default"/>
        <w:lang w:val="pt-PT" w:eastAsia="en-US" w:bidi="ar-SA"/>
      </w:rPr>
    </w:lvl>
    <w:lvl w:ilvl="5" w:tplc="10F28B04">
      <w:numFmt w:val="bullet"/>
      <w:lvlText w:val="•"/>
      <w:lvlJc w:val="left"/>
      <w:pPr>
        <w:ind w:left="4553" w:hanging="201"/>
      </w:pPr>
      <w:rPr>
        <w:rFonts w:hint="default"/>
        <w:lang w:val="pt-PT" w:eastAsia="en-US" w:bidi="ar-SA"/>
      </w:rPr>
    </w:lvl>
    <w:lvl w:ilvl="6" w:tplc="93603280">
      <w:numFmt w:val="bullet"/>
      <w:lvlText w:val="•"/>
      <w:lvlJc w:val="left"/>
      <w:pPr>
        <w:ind w:left="5459" w:hanging="201"/>
      </w:pPr>
      <w:rPr>
        <w:rFonts w:hint="default"/>
        <w:lang w:val="pt-PT" w:eastAsia="en-US" w:bidi="ar-SA"/>
      </w:rPr>
    </w:lvl>
    <w:lvl w:ilvl="7" w:tplc="E964323E">
      <w:numFmt w:val="bullet"/>
      <w:lvlText w:val="•"/>
      <w:lvlJc w:val="left"/>
      <w:pPr>
        <w:ind w:left="6366" w:hanging="201"/>
      </w:pPr>
      <w:rPr>
        <w:rFonts w:hint="default"/>
        <w:lang w:val="pt-PT" w:eastAsia="en-US" w:bidi="ar-SA"/>
      </w:rPr>
    </w:lvl>
    <w:lvl w:ilvl="8" w:tplc="D3283084">
      <w:numFmt w:val="bullet"/>
      <w:lvlText w:val="•"/>
      <w:lvlJc w:val="left"/>
      <w:pPr>
        <w:ind w:left="7272" w:hanging="201"/>
      </w:pPr>
      <w:rPr>
        <w:rFonts w:hint="default"/>
        <w:lang w:val="pt-PT" w:eastAsia="en-US" w:bidi="ar-SA"/>
      </w:rPr>
    </w:lvl>
  </w:abstractNum>
  <w:num w:numId="1" w16cid:durableId="1811944690">
    <w:abstractNumId w:val="1"/>
  </w:num>
  <w:num w:numId="2" w16cid:durableId="244610728">
    <w:abstractNumId w:val="0"/>
  </w:num>
  <w:num w:numId="3" w16cid:durableId="6507161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644"/>
    <w:rsid w:val="00005BFC"/>
    <w:rsid w:val="00056EC1"/>
    <w:rsid w:val="00257C3D"/>
    <w:rsid w:val="002A22C9"/>
    <w:rsid w:val="003F38F9"/>
    <w:rsid w:val="00516659"/>
    <w:rsid w:val="00591272"/>
    <w:rsid w:val="00662004"/>
    <w:rsid w:val="006D11E1"/>
    <w:rsid w:val="006E1644"/>
    <w:rsid w:val="00746489"/>
    <w:rsid w:val="00824F0E"/>
    <w:rsid w:val="00867D73"/>
    <w:rsid w:val="00AB2F72"/>
    <w:rsid w:val="00B6277B"/>
    <w:rsid w:val="00B70097"/>
    <w:rsid w:val="00B8080E"/>
    <w:rsid w:val="00BE26DB"/>
    <w:rsid w:val="00C6775E"/>
    <w:rsid w:val="00CE1A3E"/>
    <w:rsid w:val="00CF12C5"/>
    <w:rsid w:val="00DB6B8C"/>
    <w:rsid w:val="00E17A10"/>
    <w:rsid w:val="00E36611"/>
    <w:rsid w:val="00F3206F"/>
    <w:rsid w:val="00F671F5"/>
    <w:rsid w:val="00FF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AAB40"/>
  <w15:docId w15:val="{0ADD344E-1AC0-431A-9F89-BE4FDAB20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23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944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spacing w:before="41"/>
      <w:ind w:left="23" w:right="14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B6277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627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cJMMKdQ7e2YcqGIo5fu2wKGqEkP5ImFSqbLO76Ts4zlNuKOg/viewform?usp=dialo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docs.google.com/forms/d/e/1FAIpQLScJMMKdQ7e2YcqGIo5fu2wKGqEkP5ImFSqbLO76Ts4zlNuKOg/viewform?usp=dialog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673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0022 - Termo de Referência - Capacitações Cetrecs .docx</vt:lpstr>
    </vt:vector>
  </TitlesOfParts>
  <Company/>
  <LinksUpToDate>false</LinksUpToDate>
  <CharactersWithSpaces>4302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0022 - Termo de Referência - Capacitações Cetrecs .docx</dc:title>
  <dc:creator>Rafaela Silveira</dc:creator>
  <cp:lastModifiedBy>Rafaela Silveira</cp:lastModifiedBy>
  <cp:revision>11</cp:revision>
  <dcterms:created xsi:type="dcterms:W3CDTF">2026-04-13T16:30:00Z</dcterms:created>
  <dcterms:modified xsi:type="dcterms:W3CDTF">2026-04-14T15:16:00Z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2026-02-23T00:00:00Z</vt:filetime>
  </property>
  <property fmtid="{D5CDD505-2E9C-101B-9397-08002B2CF9AE}" pid="3" name="Producer">
    <vt:lpwstr>Skia/PDF m144 Google Docs Renderer</vt:lpwstr>
  </property>
  <property fmtid="{D5CDD505-2E9C-101B-9397-08002B2CF9AE}" pid="4" name="LastSaved">
    <vt:filetime>2026-02-23T00:00:00Z</vt:filetime>
  </property>
</Properties>
</file>